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崇德书院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2021-2022学年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一、先进班集体（共</w:t>
      </w:r>
      <w:r>
        <w:rPr>
          <w:rFonts w:hint="eastAsia" w:ascii="黑体" w:hAnsi="宋体" w:eastAsia="黑体"/>
          <w:szCs w:val="32"/>
          <w:lang w:val="en-US" w:eastAsia="zh-CN"/>
        </w:rPr>
        <w:t>10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w w:val="100"/>
          <w:sz w:val="32"/>
          <w:szCs w:val="32"/>
          <w:lang w:val="en-US" w:eastAsia="zh-CN"/>
        </w:rPr>
      </w:pPr>
      <w:r>
        <w:rPr>
          <w:rFonts w:hint="eastAsia" w:ascii="仿宋_GB2312" w:hAnsi="宋体"/>
          <w:w w:val="100"/>
          <w:sz w:val="32"/>
          <w:szCs w:val="32"/>
          <w:lang w:val="en-US" w:eastAsia="zh-CN"/>
        </w:rPr>
        <w:t xml:space="preserve">2020级53班（护理学专业）  2021年45班（护理学专业）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41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护理学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2019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45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护理学</w:t>
      </w:r>
      <w:r>
        <w:rPr>
          <w:rFonts w:hint="eastAsia" w:ascii="仿宋_GB2312" w:hAnsi="宋体"/>
          <w:szCs w:val="32"/>
        </w:rPr>
        <w:t>专业）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47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val="en-US" w:eastAsia="zh-CN"/>
        </w:rPr>
        <w:t>护理学</w:t>
      </w:r>
      <w:r>
        <w:rPr>
          <w:rFonts w:hint="eastAsia" w:ascii="仿宋_GB2312" w:hAnsi="宋体"/>
          <w:szCs w:val="32"/>
        </w:rPr>
        <w:t>专业）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81</w:t>
      </w:r>
      <w:r>
        <w:rPr>
          <w:rFonts w:hint="eastAsia" w:ascii="仿宋_GB2312" w:hAnsi="宋体"/>
          <w:color w:val="auto"/>
          <w:szCs w:val="32"/>
        </w:rPr>
        <w:t>班（公共事业管理</w:t>
      </w:r>
      <w:r>
        <w:rPr>
          <w:rFonts w:hint="eastAsia" w:ascii="仿宋_GB2312" w:hAnsi="宋体"/>
          <w:color w:val="auto"/>
          <w:szCs w:val="32"/>
          <w:lang w:val="en-US" w:eastAsia="zh-CN"/>
        </w:rPr>
        <w:t>-</w:t>
      </w:r>
      <w:r>
        <w:rPr>
          <w:rFonts w:hint="eastAsia" w:ascii="仿宋_GB2312" w:hAnsi="宋体"/>
          <w:color w:val="auto"/>
          <w:szCs w:val="32"/>
        </w:rPr>
        <w:t xml:space="preserve">卫生事业管理专业）  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83</w:t>
      </w:r>
      <w:r>
        <w:rPr>
          <w:rFonts w:hint="eastAsia" w:ascii="仿宋_GB2312" w:hAnsi="宋体"/>
          <w:color w:val="auto"/>
          <w:szCs w:val="32"/>
        </w:rPr>
        <w:t>班（公共事业管理</w:t>
      </w:r>
      <w:r>
        <w:rPr>
          <w:rFonts w:hint="eastAsia" w:ascii="仿宋_GB2312" w:hAnsi="宋体"/>
          <w:color w:val="auto"/>
          <w:szCs w:val="32"/>
          <w:lang w:val="en-US" w:eastAsia="zh-CN"/>
        </w:rPr>
        <w:t>-</w:t>
      </w:r>
      <w:r>
        <w:rPr>
          <w:rFonts w:hint="eastAsia" w:ascii="仿宋_GB2312" w:hAnsi="宋体"/>
          <w:color w:val="auto"/>
          <w:szCs w:val="32"/>
        </w:rPr>
        <w:t>医政管理专业）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2020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81</w:t>
      </w:r>
      <w:r>
        <w:rPr>
          <w:rFonts w:hint="eastAsia" w:ascii="仿宋_GB2312" w:hAnsi="宋体"/>
          <w:color w:val="auto"/>
          <w:szCs w:val="32"/>
        </w:rPr>
        <w:t>班（公共事业管理</w:t>
      </w:r>
      <w:r>
        <w:rPr>
          <w:rFonts w:hint="eastAsia" w:ascii="仿宋_GB2312" w:hAnsi="宋体"/>
          <w:color w:val="auto"/>
          <w:szCs w:val="32"/>
          <w:lang w:val="en-US" w:eastAsia="zh-CN"/>
        </w:rPr>
        <w:t>-</w:t>
      </w:r>
      <w:r>
        <w:rPr>
          <w:rFonts w:hint="eastAsia" w:ascii="仿宋_GB2312" w:hAnsi="宋体"/>
          <w:color w:val="auto"/>
          <w:szCs w:val="32"/>
        </w:rPr>
        <w:t>卫生事业管理专业）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2021级</w:t>
      </w:r>
      <w:r>
        <w:rPr>
          <w:rFonts w:hint="eastAsia" w:ascii="仿宋_GB2312" w:hAnsi="宋体"/>
          <w:szCs w:val="32"/>
          <w:lang w:val="en-US" w:eastAsia="zh-CN"/>
        </w:rPr>
        <w:t>146班（专升本医学检验技术）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2021级</w:t>
      </w:r>
      <w:r>
        <w:rPr>
          <w:rFonts w:hint="eastAsia" w:ascii="仿宋_GB2312" w:hAnsi="宋体"/>
          <w:szCs w:val="32"/>
          <w:lang w:val="en-US" w:eastAsia="zh-CN"/>
        </w:rPr>
        <w:t>152班（专升本医学检验技术）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二、三好学生（共</w:t>
      </w:r>
      <w:r>
        <w:rPr>
          <w:rFonts w:hint="eastAsia" w:ascii="黑体" w:hAnsi="宋体" w:eastAsia="黑体"/>
          <w:szCs w:val="32"/>
          <w:lang w:val="en-US" w:eastAsia="zh-CN"/>
        </w:rPr>
        <w:t>178</w:t>
      </w:r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84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王一雯  王一鑫  赵璐瑶  李若琳  沈  展  陈仲娟  王培杰  刘  祎  张  芊  翟书豪  安佳怡  吕思佳  马梦雪  武静月  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党梦瑶  王鑫康  陈梦琦  崔一静  张静文  刘文冉  孔甜甜  毛靖雯  朱梦莹  张圆梦  庄智博  曲玉玺  杨丹妮  孙  品   </w:t>
      </w:r>
    </w:p>
    <w:p>
      <w:pPr>
        <w:snapToGrid w:val="0"/>
        <w:spacing w:line="360" w:lineRule="auto"/>
        <w:jc w:val="left"/>
        <w:rPr>
          <w:rFonts w:hint="default" w:ascii="仿宋_GB2312" w:hAnsi="宋体"/>
          <w:color w:val="0000FF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 xml:space="preserve">尚睿晗  杨倩倩  仝玉朝  姚  硕  王  琦  王加慧  王天娇  鲁志婷  岳  圆  王  赛  李雨婷  刘梦瑶  张梦云  黄景丽  刘梦娇  邢玉婷  杨  培  董彦孜  张文静  马嘉惠  祖朋琪  王江雪  索梓阳  陈利萍  王智慧  翟瑞贤  罗一凡  李  雯  赵书慧  陈慧慧  李梦蝶  翟梦贤  石倬阳  刘莹莹  范崇彧  范梦瑶  李一帆  桑  森  杨  宁  袁梦梦  闫迎佳  田恒瑞  李晨露  王明藤  郭欣欣  黄  娇  孙  帆  李亚茹  张亚亚  张梦苑  刘孟非  张  姗  裴京瑶  宋佳思  任家萱  陈贝贝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40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color w:val="auto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王孟利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陈玉可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李培培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彭佳楠  孙璐蒙  梁赛秋  闫  菡  余珍慧  </w:t>
      </w:r>
      <w:r>
        <w:rPr>
          <w:rFonts w:hint="eastAsia" w:ascii="仿宋_GB2312" w:hAnsi="宋体"/>
          <w:szCs w:val="32"/>
        </w:rPr>
        <w:t>孟佳慧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许宁宁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杨一真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张治炜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李晓丹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杨晓亚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赵晶晶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森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杜奕霖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盛毅飞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杨梦亚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石岚岳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谢籽言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吴春雨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朱怡心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王怡曼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李佳宁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冯媛媛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郭梦甜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卢韵伊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王亚宁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梁梦格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闫文杰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马暄暄  赵  旭  李梦迪  李冰燕  李  昭 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33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张驰然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雷记梅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张晓静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李姣燕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来玉洁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贝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赵露垚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李格格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胡媛媛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张明慧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戚玉冰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雷文静刘馨云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李丹艳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姜婉珊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张珂含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马子怡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王艳秋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王晨星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刘晓春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郭舒影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韩沂萱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苏宣仪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邓宇灿</w:t>
      </w:r>
      <w:r>
        <w:rPr>
          <w:rFonts w:hint="eastAsia" w:ascii="仿宋_GB2312" w:hAnsi="宋体"/>
          <w:szCs w:val="32"/>
          <w:lang w:val="en-US" w:eastAsia="zh-CN"/>
        </w:rPr>
        <w:t xml:space="preserve">  杨子怡  张杜鹃  梁梦思  李  龙  王晓歌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21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eastAsia="zh-CN"/>
        </w:rPr>
        <w:t>张家惠</w:t>
      </w:r>
      <w:r>
        <w:rPr>
          <w:rFonts w:hint="eastAsia" w:ascii="仿宋_GB2312" w:hAnsi="宋体"/>
          <w:szCs w:val="32"/>
          <w:lang w:val="en-US" w:eastAsia="zh-CN"/>
        </w:rPr>
        <w:t xml:space="preserve">  党永平  曹艺玮  王晓雪  周玉华  申耀歌  邵晓梦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刘莹莹  云  霄  刘文静  兰玉云  朱纪莹  李  寒  张雅琦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刘玥涵  黄志勇  王  迪  焦羽玄  霍玫洁  陈娅宁  戴伊欣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三、优秀学生干部（共</w:t>
      </w:r>
      <w:r>
        <w:rPr>
          <w:rFonts w:hint="eastAsia" w:ascii="黑体" w:hAnsi="宋体" w:eastAsia="黑体"/>
          <w:szCs w:val="32"/>
          <w:lang w:val="en-US" w:eastAsia="zh-CN"/>
        </w:rPr>
        <w:t>98</w:t>
      </w:r>
      <w:bookmarkStart w:id="0" w:name="_GoBack"/>
      <w:bookmarkEnd w:id="0"/>
      <w:r>
        <w:rPr>
          <w:rFonts w:hint="eastAsia" w:ascii="黑体" w:hAnsi="宋体" w:eastAsia="黑体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2021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46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王露清  余梦恒  王  倩  杜冰菲  聂玉峰  张明珠  马丹尼  李津璐  代艳芳  杨晓菲  杨  晨  陈婉萍  付嘉毅  曹亚宁  高文慧  贺  静  侯  爽  张富强  王琳冰  李小双  冯婉君  娄玉洁  梁心茹  段静妍  张  玉  靳佳琪  郝甜甜  张亚菲  孙恩果  常佳美  陈依琳  刘晓彬  高建华  张文静  李晶晶  马玉雯  吕萱萱  刘新娟  李雨潇  陈一豪  康慧杰  曹  赫  朱凤杰  刘  敏  闫  雪  杨慧茹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2020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31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郭春红  马  超  胡雅宁  赵雨欣  </w:t>
      </w:r>
      <w:r>
        <w:rPr>
          <w:rFonts w:hint="eastAsia" w:ascii="仿宋_GB2312" w:hAnsi="宋体"/>
          <w:szCs w:val="32"/>
        </w:rPr>
        <w:t>朱梦迪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冯柯柯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陈美君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王舒瑶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余凯悦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田顺杰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段怡婷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王雨雁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宋智汇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陈素真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张潇戈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赵梦琰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王  琦  许亚森  刘雅睛   王嘉旭  安  诺  </w:t>
      </w:r>
      <w:r>
        <w:rPr>
          <w:rFonts w:hint="default" w:ascii="仿宋" w:hAnsi="仿宋" w:eastAsia="仿宋" w:cs="仿宋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Cs w:val="32"/>
          <w:lang w:val="en-US" w:eastAsia="zh-CN"/>
        </w:rPr>
        <w:t>壮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王  慧  梁赛秋  李梦迪 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商曼曼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张  珂  王佳乐  李帅涛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2019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14</w:t>
      </w:r>
      <w:r>
        <w:rPr>
          <w:rFonts w:hint="eastAsia" w:ascii="仿宋_GB2312" w:hAnsi="宋体"/>
          <w:szCs w:val="32"/>
        </w:rPr>
        <w:t>人）</w:t>
      </w:r>
    </w:p>
    <w:p>
      <w:pPr>
        <w:rPr>
          <w:rFonts w:hint="eastAsia"/>
        </w:rPr>
      </w:pPr>
      <w:r>
        <w:rPr>
          <w:rFonts w:hint="eastAsia"/>
        </w:rPr>
        <w:t>刘超林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郭艺琳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熊孝敏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耿鑫鑫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耿雯雯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谢雨璐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</w:rPr>
      </w:pPr>
      <w:r>
        <w:rPr>
          <w:rFonts w:hint="eastAsia"/>
        </w:rPr>
        <w:t>张雨杰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苏浩然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和梦杰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戚继光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张家林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徐路尧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韩静雯</w:t>
      </w:r>
      <w:r>
        <w:rPr>
          <w:rFonts w:hint="eastAsia" w:ascii="仿宋_GB2312" w:hAnsi="宋体"/>
          <w:color w:val="0000FF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级（共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eastAsia="仿宋_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" w:linePitch="597" w:charSpace="0"/>
        </w:sectPr>
      </w:pPr>
      <w:r>
        <w:rPr>
          <w:rFonts w:hint="eastAsia" w:ascii="仿宋_GB2312" w:hAnsi="宋体"/>
          <w:szCs w:val="32"/>
          <w:lang w:eastAsia="zh-CN"/>
        </w:rPr>
        <w:t>孙金阳</w:t>
      </w:r>
      <w:r>
        <w:rPr>
          <w:rFonts w:hint="eastAsia" w:ascii="仿宋_GB2312" w:hAnsi="宋体"/>
          <w:szCs w:val="32"/>
          <w:lang w:val="en-US" w:eastAsia="zh-CN"/>
        </w:rPr>
        <w:t xml:space="preserve">  林  群  候依帆  王凯雯  相世龙  李思佳  郑璐瑶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gyM2ZkZmJlOWVhM2IwZTQ1ZDI1NzNhMWZhOGUifQ=="/>
    <w:docVar w:name="KSO_WPS_MARK_KEY" w:val="395cfda9-e80b-4912-a41b-8fa20efeeb79"/>
  </w:docVars>
  <w:rsids>
    <w:rsidRoot w:val="00000000"/>
    <w:rsid w:val="079F10FB"/>
    <w:rsid w:val="09051866"/>
    <w:rsid w:val="0A64080E"/>
    <w:rsid w:val="0CB35CD3"/>
    <w:rsid w:val="13A4240D"/>
    <w:rsid w:val="18646F94"/>
    <w:rsid w:val="187557FC"/>
    <w:rsid w:val="18BB5ABB"/>
    <w:rsid w:val="1B3E3557"/>
    <w:rsid w:val="1B746830"/>
    <w:rsid w:val="1BD67AD4"/>
    <w:rsid w:val="212B3BF7"/>
    <w:rsid w:val="2D2D055B"/>
    <w:rsid w:val="2DD2316A"/>
    <w:rsid w:val="352817F5"/>
    <w:rsid w:val="3E002D6E"/>
    <w:rsid w:val="431247FD"/>
    <w:rsid w:val="44D30354"/>
    <w:rsid w:val="4C0B3471"/>
    <w:rsid w:val="567A5808"/>
    <w:rsid w:val="65862158"/>
    <w:rsid w:val="6CBB78D7"/>
    <w:rsid w:val="6CCD42FC"/>
    <w:rsid w:val="6CFD3C42"/>
    <w:rsid w:val="790358A6"/>
    <w:rsid w:val="7DE6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1120</Characters>
  <Lines>0</Lines>
  <Paragraphs>0</Paragraphs>
  <TotalTime>24</TotalTime>
  <ScaleCrop>false</ScaleCrop>
  <LinksUpToDate>false</LinksUpToDate>
  <CharactersWithSpaces>1762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2022-11-10T12:59:00Z</dcterms:created>
  <dc:creator>赵鹏妈妈的电脑（永远不卡）</dc:creator>
  <cp:lastModifiedBy>微若静岚</cp:lastModifiedBy>
  <dcterms:modified xsi:type="dcterms:W3CDTF">2022-11-14T09:33:01Z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24796972AF5B43C2A4CC0318EC852420</vt:lpwstr>
  </property>
</Properties>
</file>